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E4E72" w14:textId="1B0854D9" w:rsidR="00D17B00" w:rsidRDefault="00897B76" w:rsidP="00897B76">
      <w:pPr>
        <w:jc w:val="both"/>
      </w:pPr>
      <w:r>
        <w:t>Ο</w:t>
      </w:r>
      <w:r w:rsidR="00880D48">
        <w:t xml:space="preserve">γδόντα χρόνια συμπληρώνονται σήμερα από το έπος </w:t>
      </w:r>
      <w:r w:rsidR="005E7543">
        <w:t>του ’40, όταν το ΟΧΙ των Ελλήνων μετουσίωσε σκέψεις και ιδέες βαθιά κρυμμένες  σε πράξεις μεγαλείου, θυσίας και αυταπάρνησης.</w:t>
      </w:r>
    </w:p>
    <w:p w14:paraId="1EF0DBD0" w14:textId="714747E7" w:rsidR="005E7543" w:rsidRDefault="005E7543" w:rsidP="00897B76">
      <w:pPr>
        <w:jc w:val="both"/>
      </w:pPr>
      <w:r>
        <w:t>Συγκεκριμένα</w:t>
      </w:r>
      <w:r w:rsidR="006C1EB4">
        <w:t>,</w:t>
      </w:r>
      <w:r>
        <w:t xml:space="preserve"> ήταν ξημερώματα της 28</w:t>
      </w:r>
      <w:r w:rsidRPr="005E7543">
        <w:rPr>
          <w:vertAlign w:val="superscript"/>
        </w:rPr>
        <w:t>ης</w:t>
      </w:r>
      <w:r>
        <w:t xml:space="preserve"> Οκτωβρίου του 1940 όταν ο πρεσβευτής της Ιταλίας στην Αθήνα επέδωσε στον τότε πρωθυπουργό της Ελλάδας  Ιωάνν</w:t>
      </w:r>
      <w:r w:rsidR="00DF1B04">
        <w:t>η</w:t>
      </w:r>
      <w:r>
        <w:t xml:space="preserve"> Μεταξά το τελεσίγραφο με το οποίο ο Μουσολίνι</w:t>
      </w:r>
      <w:r w:rsidR="00A853D0">
        <w:t xml:space="preserve"> απαιτούσε την ελεύθερη διέλευση  του ιταλικού στρατού από την </w:t>
      </w:r>
      <w:r w:rsidR="00DF1B04">
        <w:t>ελληνοαλβανική μεθόριο, προκειμένου στη συνέχεια να καταλάβει κάποια στρατηγικά σημεία της Ελλάδας. Και ήταν ακριβώς αυτή την ιστορική στιγμή που ο Έλληνας πρωθυπουργός απάντησε το ‘ΟΧΙ’ γνωρίζοντας πως μεγαλύτερο αγαθό από το αγαθό της ελευθερίας δεν υπάρχει. Την ίδια απάντηση έδωσαν στην πράξη όλοι οι Έλληνες μαζί, καθώς ξεχύθηκαν στους δρόμους και ζητούσαν ο καθένας με τον τρόπο του να προσφέρει σε αυτόν τον πόλεμο.</w:t>
      </w:r>
    </w:p>
    <w:p w14:paraId="344967D8" w14:textId="16DDEBB7" w:rsidR="0057013A" w:rsidRDefault="006128D5" w:rsidP="00897B76">
      <w:pPr>
        <w:jc w:val="both"/>
      </w:pPr>
      <w:r>
        <w:t xml:space="preserve">Ξεκίνησε </w:t>
      </w:r>
      <w:r w:rsidR="00DF1B04">
        <w:t>η εποπο</w:t>
      </w:r>
      <w:r w:rsidR="00992E48">
        <w:t>ιία του αλβανικού μετώπου. Οι πόλεις της Βορείου Ηπείρου απελευθερώνονται</w:t>
      </w:r>
      <w:r>
        <w:t xml:space="preserve"> μία</w:t>
      </w:r>
      <w:r w:rsidR="00992E48">
        <w:t xml:space="preserve"> μία</w:t>
      </w:r>
      <w:r w:rsidR="00992E48" w:rsidRPr="00992E48">
        <w:t>:</w:t>
      </w:r>
      <w:r w:rsidR="00992E48">
        <w:t xml:space="preserve"> Κορυτσά, Πόγραδετς, Πρεμετή, Άγιοι Σαράντα, Αργυρόκαστρο, Χειμάρα, Κλεισούρα.Η ιαχή &lt;&lt;αέρα&gt;&gt;εμψύχωνε τους Έλληνες στρατιώτες παρά την υπεροπλία του εχθρού, τις άσχημες καιρικές συνθήκες, τα κρυοπαγήματα, τις κακουχίες.</w:t>
      </w:r>
      <w:r w:rsidR="006C1EB4">
        <w:t xml:space="preserve"> </w:t>
      </w:r>
      <w:r w:rsidR="0057013A">
        <w:t>Η φασιστική επίθεση αποτυγχάνει παταγωδώς. Ο</w:t>
      </w:r>
      <w:r w:rsidR="006C1EB4">
        <w:t xml:space="preserve"> </w:t>
      </w:r>
      <w:r w:rsidR="0057013A">
        <w:t>ιταλικός στρατός συντρίβεται.</w:t>
      </w:r>
    </w:p>
    <w:p w14:paraId="709E5760" w14:textId="1417CC27" w:rsidR="0057013A" w:rsidRDefault="0057013A" w:rsidP="00897B76">
      <w:pPr>
        <w:jc w:val="both"/>
      </w:pPr>
      <w:r>
        <w:t>Ένα δεύτερο ‘ΟΧΙ’ ακολουθεί αυτό της 28</w:t>
      </w:r>
      <w:r w:rsidRPr="005E7543">
        <w:rPr>
          <w:vertAlign w:val="superscript"/>
        </w:rPr>
        <w:t>ης</w:t>
      </w:r>
      <w:r>
        <w:t xml:space="preserve"> Οκτωβρίου ενάντια αυτή τη φορά στον Γερμανό δικτάτορα Χίτλερ που κλήθηκε να βοηθήσει τους Ιταλούς συμμάχους του. Πάνω στα σύνορα της Μακεδονίας και της Θράκης, στο Ρούπελ, στο Περιθώρι, στο Λίσσε, στον Εχίνο, γράφονται νέες σελίδες άφταστης δόξας.</w:t>
      </w:r>
    </w:p>
    <w:p w14:paraId="31778AE2" w14:textId="011CE608" w:rsidR="00DD03DF" w:rsidRDefault="0057013A" w:rsidP="00897B76">
      <w:pPr>
        <w:jc w:val="both"/>
      </w:pPr>
      <w:r>
        <w:t xml:space="preserve">Επτά μήνες η χώρα παλεύει ολομόναχη ώσπου η αντοχή της εξαντλείται. Οι Γερμανοί εισβάλλουν στην </w:t>
      </w:r>
      <w:r w:rsidR="00DD03DF">
        <w:t>Ελλάδα και μέσα σε λίγες ημέρες η σημαία του κατακτητή κυματίζει στην Ακρόπολη.</w:t>
      </w:r>
      <w:r w:rsidR="006C1EB4">
        <w:t xml:space="preserve"> </w:t>
      </w:r>
      <w:r w:rsidR="00DD03DF">
        <w:t>Εκατοντάδες αθώες ψυχές χάνουν τη ζωή τους από τα βασανιστήρια, την πείνα και τις κακουχίες, στα Καλάβρυτα,</w:t>
      </w:r>
      <w:r w:rsidR="00520FA8">
        <w:t xml:space="preserve"> </w:t>
      </w:r>
      <w:r w:rsidR="00DD03DF">
        <w:t>στο Δίστομο, στον Κάνδανο της Κρήτης.</w:t>
      </w:r>
      <w:r w:rsidR="006C1EB4">
        <w:t xml:space="preserve"> </w:t>
      </w:r>
      <w:r w:rsidR="00DD03DF">
        <w:t>Χωριά καίγονται και σβήνονται από το χάρτη,</w:t>
      </w:r>
      <w:r w:rsidR="00520FA8">
        <w:t xml:space="preserve"> </w:t>
      </w:r>
      <w:r w:rsidR="00DD03DF">
        <w:t>αρχαία μνημεία βεβηλώνονται.</w:t>
      </w:r>
    </w:p>
    <w:p w14:paraId="6FFFB43B" w14:textId="3EB5560D" w:rsidR="0057013A" w:rsidRDefault="00DD03DF" w:rsidP="00897B76">
      <w:pPr>
        <w:jc w:val="both"/>
      </w:pPr>
      <w:r>
        <w:t>Όμως, ακόμη και μετά από την κατάκτηση κάθε γωνιάς της ελληνικής γης ο ελληνικός λαός δε σταματά να αγωνίζεται. Οργανώνεται και αντιστέκεται στον κατακτητή,</w:t>
      </w:r>
      <w:r w:rsidR="00520FA8">
        <w:t xml:space="preserve"> </w:t>
      </w:r>
      <w:r>
        <w:t>μέχρι την απελευθέρωση της χώρας.</w:t>
      </w:r>
      <w:r w:rsidR="00520FA8">
        <w:t xml:space="preserve"> </w:t>
      </w:r>
      <w:r>
        <w:t>Ο αγώνας προκαλεί τον θαυμασμό των μεγάλων της Ευρώπης. Ο ίδιος ο Χίτλερ παραδέχεται</w:t>
      </w:r>
      <w:r w:rsidR="00520FA8" w:rsidRPr="00520FA8">
        <w:t>:</w:t>
      </w:r>
      <w:r w:rsidR="00520FA8">
        <w:t>&lt;&lt;Χάριν της αλήθειας οφείλω να ομολογήσω ότι μόνον οι Έλληνες, απ’ όλους τους αντιπάλους μας, πολέμησαν με παράτολμο θάρρος και ύψιστη περιφρόνηση στο θάνατο&gt;&gt;.</w:t>
      </w:r>
      <w:r>
        <w:t xml:space="preserve">  </w:t>
      </w:r>
    </w:p>
    <w:p w14:paraId="4F82DB4A" w14:textId="69595387" w:rsidR="006C1DCC" w:rsidRPr="001B3477" w:rsidRDefault="00695E6E" w:rsidP="00897B76">
      <w:pPr>
        <w:jc w:val="both"/>
      </w:pPr>
      <w:r>
        <w:t>Είναι γεγονός ότι τ</w:t>
      </w:r>
      <w:r w:rsidR="006C1DCC">
        <w:t>ο 1940 η Ελλάδα βρέθηκε για μια ακόμη φορά μπροστά σ’ ένα δίλημμα. Να συνθηκολογήσει -όπως όλη η Ευρώπη – με την ωμή βία του Άξονα ή να αγωνιστεί -ακόμα μια φορά- για να υπερασπίσει τις αιώνιες αξίες της Ελευθερίας, της Ειρήνης, της Αξιοπρέπειας και της Δικαιοσύνης</w:t>
      </w:r>
      <w:r w:rsidR="006C1DCC" w:rsidRPr="001B3477">
        <w:t xml:space="preserve">; </w:t>
      </w:r>
      <w:r w:rsidR="006C1DCC">
        <w:t>Να ομολογήσει πίστη στο Φασισμό ή να υπερασπίσει το</w:t>
      </w:r>
      <w:r w:rsidR="006C1DCC" w:rsidRPr="001B3477">
        <w:t xml:space="preserve"> </w:t>
      </w:r>
      <w:r w:rsidR="006C1DCC">
        <w:t>δικαίωμα στην ανθρωπιά</w:t>
      </w:r>
      <w:r w:rsidR="006C1DCC" w:rsidRPr="001B3477">
        <w:t xml:space="preserve">; </w:t>
      </w:r>
      <w:r w:rsidR="006C1DCC">
        <w:rPr>
          <w:lang w:val="en-US"/>
        </w:rPr>
        <w:t>A</w:t>
      </w:r>
      <w:r w:rsidR="006C1DCC">
        <w:t>πέναντι σε τέτοια ψευδεπίγραφα διλήμματα η Ελλάδα έχει πάντα τις σωστές απαντήσεις, έστω και αν απαιτείται να πληρώσει βαρύ τίμημα σε ανθρώπινο δυναμικό, σε υλικές καταστροφές, σε μελλοντική ανάπτυξη. Διαλέγει πάντα το δρόμο του Αγώνα.</w:t>
      </w:r>
    </w:p>
    <w:p w14:paraId="4DB2F6EE" w14:textId="77777777" w:rsidR="006C1DCC" w:rsidRDefault="006C1DCC" w:rsidP="00897B76">
      <w:pPr>
        <w:jc w:val="both"/>
      </w:pPr>
    </w:p>
    <w:p w14:paraId="21A0616B" w14:textId="604C114C" w:rsidR="00520FA8" w:rsidRPr="00992E48" w:rsidRDefault="00520FA8" w:rsidP="00897B76">
      <w:pPr>
        <w:jc w:val="both"/>
      </w:pPr>
      <w:r>
        <w:t>Ο εορτασμός αυτής της επετείου</w:t>
      </w:r>
      <w:r w:rsidR="006C1DCC">
        <w:t xml:space="preserve"> λοιπόν</w:t>
      </w:r>
      <w:r w:rsidR="007F4D3F">
        <w:t>,</w:t>
      </w:r>
      <w:r>
        <w:t xml:space="preserve"> </w:t>
      </w:r>
      <w:r w:rsidR="006C1DCC">
        <w:t>80 χρόνια μετά</w:t>
      </w:r>
      <w:r w:rsidR="007F4D3F">
        <w:t>,</w:t>
      </w:r>
      <w:r>
        <w:t xml:space="preserve"> δεν γίνεται γιατί το έχουν ανάγκη οι ψυχές των </w:t>
      </w:r>
      <w:r w:rsidR="00D17B00">
        <w:t xml:space="preserve">πεσόντων </w:t>
      </w:r>
      <w:r>
        <w:t xml:space="preserve">του ’40. Αυτοί έχουν ήδη καταχωρηθεί  στις χρυσές σελίδες της </w:t>
      </w:r>
      <w:r>
        <w:lastRenderedPageBreak/>
        <w:t>Ιστορίας του έθνους μας</w:t>
      </w:r>
      <w:r w:rsidR="007F4D3F">
        <w:t>, στο πάνθεον των ηρώων.</w:t>
      </w:r>
      <w:r>
        <w:t xml:space="preserve"> Είναι πλέον αθάνατοι</w:t>
      </w:r>
      <w:r w:rsidR="00917E62">
        <w:t>.</w:t>
      </w:r>
      <w:r>
        <w:t xml:space="preserve"> Εμείς είμαστε αυτοί που σήμερα τους έχουμε περισσότερο ανάγκη. Έχουμε την ανάγκη να πιαστ</w:t>
      </w:r>
      <w:r w:rsidR="00CB6898">
        <w:t>ούμε από τα κατορθώματά τους, να εμπνευστούμε από τα ιδανικά τους</w:t>
      </w:r>
      <w:r w:rsidR="007F4D3F">
        <w:t>, από την πίστη τους στην ελευθερία και την πατρίδα. Είναι υποχρέωση μας να σκύψουμε για λίγο στη θυσία τους και να αντλήσουμε από αυτή οποιοδήποτε προβληματισμό και ερέθισμα αποβεί χρήσιμο και για τη δική μας ζωή</w:t>
      </w:r>
      <w:r w:rsidR="006C1DCC">
        <w:t>.</w:t>
      </w:r>
      <w:r w:rsidR="00D17B00">
        <w:t xml:space="preserve"> </w:t>
      </w:r>
      <w:r w:rsidR="00D86B05">
        <w:t xml:space="preserve">Οι ήρωες του ’40 </w:t>
      </w:r>
      <w:r w:rsidR="007F4D3F">
        <w:t>μας έδειξαν</w:t>
      </w:r>
      <w:r w:rsidR="00D86B05">
        <w:t xml:space="preserve"> με τη στάση τους</w:t>
      </w:r>
      <w:r w:rsidR="007F4D3F">
        <w:t xml:space="preserve"> ότι η ζωή έχει νόημα και αξία όταν τη ζούμε με αξιοπρέπεια και ελευθερία.</w:t>
      </w:r>
      <w:r w:rsidR="00D86B05">
        <w:t xml:space="preserve"> Επομένως,</w:t>
      </w:r>
      <w:r w:rsidR="00D86B05" w:rsidRPr="00D86B05">
        <w:t xml:space="preserve"> </w:t>
      </w:r>
      <w:r w:rsidR="00D86B05">
        <w:t>τ</w:t>
      </w:r>
      <w:r w:rsidR="00D86B05">
        <w:t>ο μήνυμα της 28</w:t>
      </w:r>
      <w:r w:rsidR="00D86B05" w:rsidRPr="005E7543">
        <w:rPr>
          <w:vertAlign w:val="superscript"/>
        </w:rPr>
        <w:t>ης</w:t>
      </w:r>
      <w:r w:rsidR="00D86B05">
        <w:t xml:space="preserve"> Οκτωβρίου παραμένει πάντοτε διδακτικό, διαχρονικό</w:t>
      </w:r>
      <w:r w:rsidR="00D86B05">
        <w:t xml:space="preserve"> και επίκαιρο.</w:t>
      </w:r>
    </w:p>
    <w:sectPr w:rsidR="00520FA8" w:rsidRPr="00992E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8"/>
    <w:rsid w:val="001B3477"/>
    <w:rsid w:val="002C4C21"/>
    <w:rsid w:val="00520FA8"/>
    <w:rsid w:val="0057013A"/>
    <w:rsid w:val="005E7543"/>
    <w:rsid w:val="006128D5"/>
    <w:rsid w:val="00695E6E"/>
    <w:rsid w:val="006C1DCC"/>
    <w:rsid w:val="006C1EB4"/>
    <w:rsid w:val="007F4D3F"/>
    <w:rsid w:val="00880D48"/>
    <w:rsid w:val="00897B76"/>
    <w:rsid w:val="00917E62"/>
    <w:rsid w:val="00992E48"/>
    <w:rsid w:val="00A853D0"/>
    <w:rsid w:val="00C20352"/>
    <w:rsid w:val="00CB6898"/>
    <w:rsid w:val="00D17B00"/>
    <w:rsid w:val="00D86B05"/>
    <w:rsid w:val="00DD03DF"/>
    <w:rsid w:val="00DF1B04"/>
    <w:rsid w:val="00F73B2F"/>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7E8"/>
  <w15:chartTrackingRefBased/>
  <w15:docId w15:val="{27378D0B-112D-4428-B30C-B6AEA2F3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593</Words>
  <Characters>3204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ioapetsi</dc:creator>
  <cp:keywords/>
  <dc:description/>
  <cp:lastModifiedBy>ioapetsi</cp:lastModifiedBy>
  <cp:revision>15</cp:revision>
  <dcterms:created xsi:type="dcterms:W3CDTF">2020-10-25T16:07:00Z</dcterms:created>
  <dcterms:modified xsi:type="dcterms:W3CDTF">2020-10-25T18:36:00Z</dcterms:modified>
</cp:coreProperties>
</file>